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FB9D" w14:textId="77777777" w:rsidR="00163309" w:rsidRDefault="007E29C2">
      <w:pPr>
        <w:tabs>
          <w:tab w:val="left" w:pos="6747"/>
        </w:tabs>
        <w:spacing w:before="76"/>
        <w:ind w:left="497"/>
        <w:rPr>
          <w:b/>
          <w:i/>
        </w:rPr>
      </w:pPr>
      <w:r>
        <w:rPr>
          <w:sz w:val="24"/>
        </w:rPr>
        <w:t>(pieczęć</w:t>
      </w:r>
      <w:r>
        <w:rPr>
          <w:spacing w:val="-1"/>
          <w:sz w:val="24"/>
        </w:rPr>
        <w:t xml:space="preserve"> </w:t>
      </w:r>
      <w:r>
        <w:rPr>
          <w:sz w:val="24"/>
        </w:rPr>
        <w:t>Wykonawcy)</w:t>
      </w:r>
      <w:r>
        <w:rPr>
          <w:sz w:val="24"/>
        </w:rPr>
        <w:tab/>
      </w:r>
      <w:r>
        <w:rPr>
          <w:b/>
          <w:i/>
        </w:rPr>
        <w:t>Załącznik nr 1 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zapytania</w:t>
      </w:r>
    </w:p>
    <w:p w14:paraId="5C319A23" w14:textId="77777777" w:rsidR="00163309" w:rsidRDefault="00163309">
      <w:pPr>
        <w:pStyle w:val="Tekstpodstawowy"/>
        <w:rPr>
          <w:b/>
          <w:i/>
          <w:sz w:val="26"/>
        </w:rPr>
      </w:pPr>
    </w:p>
    <w:p w14:paraId="75F32454" w14:textId="77777777" w:rsidR="00163309" w:rsidRDefault="00163309">
      <w:pPr>
        <w:pStyle w:val="Tekstpodstawowy"/>
        <w:spacing w:before="2"/>
        <w:rPr>
          <w:b/>
          <w:i/>
          <w:sz w:val="23"/>
        </w:rPr>
      </w:pPr>
    </w:p>
    <w:p w14:paraId="0BC58EC6" w14:textId="77777777" w:rsidR="00163309" w:rsidRDefault="007E29C2">
      <w:pPr>
        <w:pStyle w:val="Tytu"/>
      </w:pPr>
      <w:r>
        <w:t>FORMULARZ OFERTY</w:t>
      </w:r>
    </w:p>
    <w:p w14:paraId="4DC6E5DE" w14:textId="77777777" w:rsidR="00163309" w:rsidRDefault="007E29C2">
      <w:pPr>
        <w:pStyle w:val="Tekstpodstawowy"/>
        <w:ind w:left="257"/>
      </w:pPr>
      <w:r>
        <w:t>Nazwa Wykonawcy</w:t>
      </w:r>
    </w:p>
    <w:p w14:paraId="626D4957" w14:textId="51EFE37B" w:rsidR="00163309" w:rsidRDefault="007E29C2">
      <w:pPr>
        <w:spacing w:before="141"/>
        <w:ind w:left="257"/>
      </w:pPr>
      <w:r>
        <w:t>………………………………</w:t>
      </w:r>
      <w:r w:rsidR="00B50EFE">
        <w:t>…………………</w:t>
      </w:r>
      <w:r>
        <w:t>……….</w:t>
      </w:r>
    </w:p>
    <w:p w14:paraId="15A38AB1" w14:textId="77777777" w:rsidR="00163309" w:rsidRDefault="007E29C2">
      <w:pPr>
        <w:pStyle w:val="Tekstpodstawowy"/>
        <w:tabs>
          <w:tab w:val="left" w:pos="3409"/>
        </w:tabs>
        <w:spacing w:before="124"/>
        <w:ind w:left="257"/>
      </w:pPr>
      <w:r>
        <w:rPr>
          <w:sz w:val="22"/>
        </w:rPr>
        <w:t>REGON</w:t>
      </w:r>
      <w:r>
        <w:rPr>
          <w:spacing w:val="-1"/>
          <w:sz w:val="22"/>
        </w:rPr>
        <w:t xml:space="preserve"> </w:t>
      </w:r>
      <w:r>
        <w:t>…………………….</w:t>
      </w:r>
      <w:r>
        <w:tab/>
        <w:t>NIP</w:t>
      </w:r>
      <w:r>
        <w:rPr>
          <w:spacing w:val="-1"/>
        </w:rPr>
        <w:t xml:space="preserve"> </w:t>
      </w:r>
      <w:r>
        <w:t>………………………..</w:t>
      </w:r>
    </w:p>
    <w:p w14:paraId="3E0C53FC" w14:textId="77777777" w:rsidR="00163309" w:rsidRDefault="007E29C2">
      <w:pPr>
        <w:pStyle w:val="Tekstpodstawowy"/>
        <w:spacing w:before="138"/>
        <w:ind w:left="257"/>
      </w:pPr>
      <w:r>
        <w:t>Adres …………………………………</w:t>
      </w:r>
    </w:p>
    <w:p w14:paraId="79FEC069" w14:textId="77777777" w:rsidR="00163309" w:rsidRDefault="007E29C2">
      <w:pPr>
        <w:pStyle w:val="Tekstpodstawowy"/>
        <w:spacing w:before="138"/>
        <w:ind w:left="257"/>
      </w:pPr>
      <w:proofErr w:type="spellStart"/>
      <w:r>
        <w:t>tel</w:t>
      </w:r>
      <w:proofErr w:type="spellEnd"/>
      <w:r>
        <w:t>……………………. fax……………………… e-mail ………………………………….</w:t>
      </w:r>
    </w:p>
    <w:p w14:paraId="3D28827E" w14:textId="4DC22013" w:rsidR="00163309" w:rsidRDefault="007E29C2">
      <w:pPr>
        <w:pStyle w:val="Akapitzlist"/>
        <w:numPr>
          <w:ilvl w:val="0"/>
          <w:numId w:val="1"/>
        </w:numPr>
        <w:tabs>
          <w:tab w:val="left" w:pos="399"/>
        </w:tabs>
        <w:spacing w:before="187" w:line="218" w:lineRule="auto"/>
        <w:ind w:right="214"/>
        <w:jc w:val="both"/>
        <w:rPr>
          <w:sz w:val="24"/>
        </w:rPr>
      </w:pPr>
      <w:r>
        <w:rPr>
          <w:sz w:val="24"/>
        </w:rPr>
        <w:t xml:space="preserve">Nawiązując do zapytania ofertowego obejmującego </w:t>
      </w:r>
      <w:r w:rsidR="00340CEA" w:rsidRPr="00340CEA">
        <w:rPr>
          <w:bCs/>
          <w:sz w:val="24"/>
          <w:szCs w:val="24"/>
        </w:rPr>
        <w:t>Doposażenie Ochotniczej Straży Pożarnej w miejscowości Pisarowce celem zwiększenia potencjału technicznego</w:t>
      </w:r>
      <w:r w:rsidR="00340CEA" w:rsidRPr="00230AAD">
        <w:rPr>
          <w:sz w:val="24"/>
          <w:szCs w:val="24"/>
        </w:rPr>
        <w:t xml:space="preserve">, </w:t>
      </w:r>
      <w:r>
        <w:rPr>
          <w:sz w:val="24"/>
        </w:rPr>
        <w:t>oferujemy wykonanie przedmiotu zamówienia na następujących</w:t>
      </w:r>
      <w:r w:rsidRPr="00B551CF">
        <w:rPr>
          <w:sz w:val="24"/>
        </w:rPr>
        <w:t xml:space="preserve"> </w:t>
      </w:r>
      <w:r>
        <w:rPr>
          <w:sz w:val="24"/>
        </w:rPr>
        <w:t>warunkach:</w:t>
      </w:r>
    </w:p>
    <w:p w14:paraId="1463AEA9" w14:textId="2786A68C" w:rsidR="00163309" w:rsidRDefault="00191F2C">
      <w:pPr>
        <w:pStyle w:val="Tekstpodstawowy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86C257" wp14:editId="49F3C2D8">
                <wp:simplePos x="0" y="0"/>
                <wp:positionH relativeFrom="page">
                  <wp:posOffset>1008380</wp:posOffset>
                </wp:positionH>
                <wp:positionV relativeFrom="paragraph">
                  <wp:posOffset>118110</wp:posOffset>
                </wp:positionV>
                <wp:extent cx="5725795" cy="2374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23749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3E1C" w14:textId="77777777" w:rsidR="00163309" w:rsidRDefault="007E29C2">
                            <w:pPr>
                              <w:spacing w:before="21"/>
                              <w:ind w:left="109"/>
                              <w:rPr>
                                <w:rFonts w:ascii="Calade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adea"/>
                                <w:b/>
                                <w:sz w:val="24"/>
                              </w:rPr>
                              <w:t>Proponowana cena: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6C2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4pt;margin-top:9.3pt;width:450.85pt;height:18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" fillcolor="#f1dbdb" strokeweight=".16936mm">
                <v:textbox inset="0,0,0,0">
                  <w:txbxContent>
                    <w:p w14:paraId="76B33E1C" w14:textId="77777777" w:rsidR="00163309" w:rsidRDefault="007E29C2">
                      <w:pPr>
                        <w:spacing w:before="21"/>
                        <w:ind w:left="109"/>
                        <w:rPr>
                          <w:rFonts w:ascii="Caladea"/>
                          <w:b/>
                          <w:sz w:val="24"/>
                        </w:rPr>
                      </w:pPr>
                      <w:r>
                        <w:rPr>
                          <w:rFonts w:ascii="Caladea"/>
                          <w:b/>
                          <w:sz w:val="24"/>
                        </w:rPr>
                        <w:t>Proponowana cena: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304BDB" w14:textId="77777777" w:rsidR="00163309" w:rsidRDefault="007E29C2">
      <w:pPr>
        <w:spacing w:line="252" w:lineRule="exact"/>
        <w:ind w:left="398"/>
        <w:rPr>
          <w:rFonts w:ascii="Caladea" w:hAnsi="Caladea"/>
          <w:sz w:val="24"/>
        </w:rPr>
      </w:pPr>
      <w:r>
        <w:rPr>
          <w:rFonts w:ascii="Caladea" w:hAnsi="Caladea"/>
          <w:b/>
          <w:sz w:val="24"/>
        </w:rPr>
        <w:t xml:space="preserve">OFERUJĘ/OFERUJEMY </w:t>
      </w:r>
      <w:r>
        <w:rPr>
          <w:rFonts w:ascii="Caladea" w:hAnsi="Caladea"/>
          <w:sz w:val="24"/>
        </w:rPr>
        <w:t xml:space="preserve">wykonanie przedmiotu zamówienia za </w:t>
      </w:r>
      <w:r>
        <w:rPr>
          <w:rFonts w:ascii="Caladea" w:hAnsi="Caladea"/>
          <w:b/>
          <w:sz w:val="24"/>
        </w:rPr>
        <w:t>cenę brutto</w:t>
      </w:r>
      <w:r>
        <w:rPr>
          <w:rFonts w:ascii="Caladea" w:hAnsi="Caladea"/>
          <w:sz w:val="24"/>
        </w:rPr>
        <w:t>:</w:t>
      </w:r>
    </w:p>
    <w:p w14:paraId="45184C82" w14:textId="32465441" w:rsidR="00163309" w:rsidRDefault="007E29C2" w:rsidP="00B50EFE">
      <w:pPr>
        <w:pStyle w:val="Tekstpodstawowy"/>
        <w:ind w:left="617"/>
        <w:rPr>
          <w:rFonts w:ascii="Caladea" w:hAnsi="Caladea"/>
        </w:rPr>
      </w:pPr>
      <w:r>
        <w:rPr>
          <w:rFonts w:ascii="Caladea" w:hAnsi="Caladea"/>
        </w:rPr>
        <w:t>……………………………………. PLN(sł</w:t>
      </w:r>
      <w:r w:rsidR="00B50EFE">
        <w:rPr>
          <w:rFonts w:ascii="Caladea" w:hAnsi="Caladea"/>
        </w:rPr>
        <w:t>o</w:t>
      </w:r>
      <w:r>
        <w:rPr>
          <w:rFonts w:ascii="Caladea" w:hAnsi="Caladea"/>
        </w:rPr>
        <w:t>wnie</w:t>
      </w:r>
      <w:r w:rsidR="00B50EFE">
        <w:rPr>
          <w:rFonts w:ascii="Caladea" w:hAnsi="Caladea"/>
        </w:rPr>
        <w:t xml:space="preserve"> ………………………………………………..</w:t>
      </w:r>
      <w:r>
        <w:rPr>
          <w:rFonts w:ascii="Caladea" w:hAnsi="Caladea"/>
        </w:rPr>
        <w:t>).</w:t>
      </w:r>
    </w:p>
    <w:p w14:paraId="503BFB8E" w14:textId="77777777" w:rsidR="00163309" w:rsidRDefault="007E29C2">
      <w:pPr>
        <w:pStyle w:val="Akapitzlist"/>
        <w:numPr>
          <w:ilvl w:val="0"/>
          <w:numId w:val="1"/>
        </w:numPr>
        <w:tabs>
          <w:tab w:val="left" w:pos="399"/>
        </w:tabs>
        <w:spacing w:before="101"/>
        <w:jc w:val="both"/>
        <w:rPr>
          <w:sz w:val="24"/>
        </w:rPr>
      </w:pPr>
      <w:r>
        <w:rPr>
          <w:sz w:val="24"/>
        </w:rPr>
        <w:t>Szczegółowa kalkulacja</w:t>
      </w:r>
      <w:r>
        <w:rPr>
          <w:spacing w:val="-2"/>
          <w:sz w:val="24"/>
        </w:rPr>
        <w:t xml:space="preserve"> </w:t>
      </w:r>
      <w:r>
        <w:rPr>
          <w:sz w:val="24"/>
        </w:rPr>
        <w:t>cenowa:</w:t>
      </w:r>
    </w:p>
    <w:p w14:paraId="282E58BE" w14:textId="77777777" w:rsidR="00163309" w:rsidRDefault="00163309">
      <w:pPr>
        <w:pStyle w:val="Tekstpodstawowy"/>
        <w:spacing w:before="10"/>
        <w:rPr>
          <w:sz w:val="8"/>
        </w:rPr>
      </w:pPr>
    </w:p>
    <w:tbl>
      <w:tblPr>
        <w:tblStyle w:val="TableNormal"/>
        <w:tblW w:w="9987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92"/>
        <w:gridCol w:w="862"/>
        <w:gridCol w:w="1253"/>
        <w:gridCol w:w="1539"/>
        <w:gridCol w:w="1697"/>
        <w:gridCol w:w="1220"/>
      </w:tblGrid>
      <w:tr w:rsidR="00C63CF2" w14:paraId="67854ADF" w14:textId="77777777" w:rsidTr="00FA49C6">
        <w:trPr>
          <w:trHeight w:val="185"/>
        </w:trPr>
        <w:tc>
          <w:tcPr>
            <w:tcW w:w="724" w:type="dxa"/>
            <w:vMerge w:val="restart"/>
          </w:tcPr>
          <w:p w14:paraId="150F48EB" w14:textId="77777777" w:rsidR="00163309" w:rsidRDefault="007E29C2">
            <w:pPr>
              <w:pStyle w:val="TableParagraph"/>
              <w:spacing w:line="234" w:lineRule="exact"/>
              <w:ind w:left="393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2692" w:type="dxa"/>
            <w:vMerge w:val="restart"/>
          </w:tcPr>
          <w:p w14:paraId="066D1553" w14:textId="77777777" w:rsidR="00163309" w:rsidRDefault="00163309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1D7BC3D" w14:textId="77777777" w:rsidR="00163309" w:rsidRDefault="007E29C2">
            <w:pPr>
              <w:pStyle w:val="TableParagraph"/>
              <w:ind w:left="361" w:right="328"/>
              <w:jc w:val="center"/>
              <w:rPr>
                <w:sz w:val="20"/>
              </w:rPr>
            </w:pPr>
            <w:r>
              <w:rPr>
                <w:sz w:val="20"/>
              </w:rPr>
              <w:t>Nazwa oferowanego produktu</w:t>
            </w:r>
          </w:p>
        </w:tc>
        <w:tc>
          <w:tcPr>
            <w:tcW w:w="862" w:type="dxa"/>
          </w:tcPr>
          <w:p w14:paraId="6C5D34A4" w14:textId="77777777" w:rsidR="00163309" w:rsidRDefault="007E29C2">
            <w:pPr>
              <w:pStyle w:val="TableParagraph"/>
              <w:spacing w:line="215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3" w:type="dxa"/>
          </w:tcPr>
          <w:p w14:paraId="4EB97887" w14:textId="77777777" w:rsidR="00163309" w:rsidRDefault="007E29C2">
            <w:pPr>
              <w:pStyle w:val="TableParagraph"/>
              <w:spacing w:line="215" w:lineRule="exact"/>
              <w:ind w:left="56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9" w:type="dxa"/>
          </w:tcPr>
          <w:p w14:paraId="3C51C41C" w14:textId="77777777" w:rsidR="00163309" w:rsidRDefault="007E29C2">
            <w:pPr>
              <w:pStyle w:val="TableParagraph"/>
              <w:spacing w:line="215" w:lineRule="exact"/>
              <w:ind w:left="69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7" w:type="dxa"/>
          </w:tcPr>
          <w:p w14:paraId="27DD43AF" w14:textId="77777777" w:rsidR="00163309" w:rsidRDefault="007E29C2">
            <w:pPr>
              <w:pStyle w:val="TableParagraph"/>
              <w:spacing w:line="215" w:lineRule="exact"/>
              <w:ind w:left="3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0" w:type="dxa"/>
          </w:tcPr>
          <w:p w14:paraId="6E7A5E6C" w14:textId="77777777" w:rsidR="00163309" w:rsidRDefault="007E29C2">
            <w:pPr>
              <w:pStyle w:val="TableParagraph"/>
              <w:spacing w:line="215" w:lineRule="exact"/>
              <w:ind w:left="7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63CF2" w14:paraId="66B7F069" w14:textId="77777777" w:rsidTr="00FA49C6">
        <w:trPr>
          <w:trHeight w:val="751"/>
        </w:trPr>
        <w:tc>
          <w:tcPr>
            <w:tcW w:w="724" w:type="dxa"/>
            <w:vMerge/>
            <w:tcBorders>
              <w:top w:val="nil"/>
            </w:tcBorders>
          </w:tcPr>
          <w:p w14:paraId="7F962DBE" w14:textId="77777777" w:rsidR="00163309" w:rsidRDefault="0016330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3F65BEF8" w14:textId="77777777" w:rsidR="00163309" w:rsidRDefault="0016330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3D5C0E21" w14:textId="77777777" w:rsidR="00163309" w:rsidRDefault="00163309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14:paraId="0F96E042" w14:textId="77777777" w:rsidR="00163309" w:rsidRDefault="007E29C2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Ilość</w:t>
            </w:r>
          </w:p>
        </w:tc>
        <w:tc>
          <w:tcPr>
            <w:tcW w:w="1253" w:type="dxa"/>
          </w:tcPr>
          <w:p w14:paraId="2A25F668" w14:textId="77777777" w:rsidR="00163309" w:rsidRDefault="007E29C2">
            <w:pPr>
              <w:pStyle w:val="TableParagraph"/>
              <w:spacing w:before="116"/>
              <w:ind w:left="393" w:right="78"/>
              <w:jc w:val="both"/>
              <w:rPr>
                <w:sz w:val="20"/>
              </w:rPr>
            </w:pPr>
            <w:r>
              <w:rPr>
                <w:sz w:val="20"/>
              </w:rPr>
              <w:t>Cena jedn. netto</w:t>
            </w:r>
          </w:p>
        </w:tc>
        <w:tc>
          <w:tcPr>
            <w:tcW w:w="1539" w:type="dxa"/>
          </w:tcPr>
          <w:p w14:paraId="0D6AB0A0" w14:textId="77777777" w:rsidR="00163309" w:rsidRDefault="007E29C2">
            <w:pPr>
              <w:pStyle w:val="TableParagraph"/>
              <w:spacing w:before="116"/>
              <w:ind w:left="394" w:right="218"/>
              <w:rPr>
                <w:sz w:val="20"/>
              </w:rPr>
            </w:pPr>
            <w:r>
              <w:rPr>
                <w:sz w:val="20"/>
              </w:rPr>
              <w:t>Cena jedn. brutto</w:t>
            </w:r>
          </w:p>
        </w:tc>
        <w:tc>
          <w:tcPr>
            <w:tcW w:w="1697" w:type="dxa"/>
          </w:tcPr>
          <w:p w14:paraId="5106B07B" w14:textId="77777777" w:rsidR="00163309" w:rsidRDefault="007E29C2">
            <w:pPr>
              <w:pStyle w:val="TableParagraph"/>
              <w:ind w:left="394" w:right="203"/>
              <w:rPr>
                <w:sz w:val="20"/>
              </w:rPr>
            </w:pPr>
            <w:r>
              <w:rPr>
                <w:sz w:val="20"/>
              </w:rPr>
              <w:t>Wartość ogółem netto</w:t>
            </w:r>
          </w:p>
          <w:p w14:paraId="08AD4E08" w14:textId="77777777" w:rsidR="00163309" w:rsidRDefault="007E29C2">
            <w:pPr>
              <w:pStyle w:val="TableParagraph"/>
              <w:spacing w:line="214" w:lineRule="exact"/>
              <w:ind w:left="394"/>
              <w:rPr>
                <w:sz w:val="20"/>
              </w:rPr>
            </w:pPr>
            <w:r>
              <w:rPr>
                <w:sz w:val="20"/>
              </w:rPr>
              <w:t>(1x2)</w:t>
            </w:r>
          </w:p>
        </w:tc>
        <w:tc>
          <w:tcPr>
            <w:tcW w:w="1220" w:type="dxa"/>
          </w:tcPr>
          <w:p w14:paraId="7B97393B" w14:textId="77777777" w:rsidR="00163309" w:rsidRDefault="007E29C2">
            <w:pPr>
              <w:pStyle w:val="TableParagraph"/>
              <w:ind w:left="395" w:right="78"/>
              <w:rPr>
                <w:sz w:val="20"/>
              </w:rPr>
            </w:pPr>
            <w:r>
              <w:rPr>
                <w:sz w:val="20"/>
              </w:rPr>
              <w:t>Wartość ogółem brutto</w:t>
            </w:r>
          </w:p>
          <w:p w14:paraId="737B92B4" w14:textId="77777777" w:rsidR="00163309" w:rsidRDefault="007E29C2">
            <w:pPr>
              <w:pStyle w:val="TableParagraph"/>
              <w:spacing w:line="214" w:lineRule="exact"/>
              <w:ind w:left="395"/>
              <w:rPr>
                <w:sz w:val="20"/>
              </w:rPr>
            </w:pPr>
            <w:r>
              <w:rPr>
                <w:sz w:val="20"/>
              </w:rPr>
              <w:t>(1x3)</w:t>
            </w:r>
          </w:p>
        </w:tc>
      </w:tr>
      <w:tr w:rsidR="00C63CF2" w14:paraId="60CF27B2" w14:textId="77777777" w:rsidTr="00FA49C6">
        <w:trPr>
          <w:trHeight w:val="303"/>
        </w:trPr>
        <w:tc>
          <w:tcPr>
            <w:tcW w:w="724" w:type="dxa"/>
            <w:tcBorders>
              <w:right w:val="single" w:sz="6" w:space="0" w:color="000000"/>
            </w:tcBorders>
          </w:tcPr>
          <w:p w14:paraId="5A11A572" w14:textId="77777777" w:rsidR="00C63CF2" w:rsidRDefault="00C63CF2" w:rsidP="00C63CF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2692" w:type="dxa"/>
            <w:tcBorders>
              <w:right w:val="single" w:sz="6" w:space="0" w:color="000000"/>
            </w:tcBorders>
          </w:tcPr>
          <w:p w14:paraId="7204FD06" w14:textId="4B023396" w:rsidR="00C63CF2" w:rsidRDefault="00340CEA" w:rsidP="00C63CF2">
            <w:pPr>
              <w:pStyle w:val="TableParagraph"/>
              <w:rPr>
                <w:rFonts w:ascii="Times New Roman"/>
              </w:rPr>
            </w:pPr>
            <w:r w:rsidRPr="00230AAD">
              <w:rPr>
                <w:rFonts w:ascii="Times New Roman" w:hAnsi="Times New Roman" w:cs="Times New Roman"/>
                <w:sz w:val="24"/>
                <w:szCs w:val="24"/>
              </w:rPr>
              <w:t>UBRANIE SPECJALNE SX4 2 częściowe kolor piaskowy oznaczenia OSP</w:t>
            </w:r>
          </w:p>
        </w:tc>
        <w:tc>
          <w:tcPr>
            <w:tcW w:w="862" w:type="dxa"/>
            <w:tcBorders>
              <w:right w:val="single" w:sz="6" w:space="0" w:color="000000"/>
            </w:tcBorders>
          </w:tcPr>
          <w:p w14:paraId="446BBDA0" w14:textId="6B0B9314" w:rsidR="00C63CF2" w:rsidRDefault="00340CEA" w:rsidP="00C63CF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proofErr w:type="spellStart"/>
            <w:r>
              <w:rPr>
                <w:rFonts w:ascii="Times New Roman"/>
              </w:rPr>
              <w:t>kpl</w:t>
            </w:r>
            <w:proofErr w:type="spellEnd"/>
            <w:r>
              <w:rPr>
                <w:rFonts w:ascii="Times New Roman"/>
              </w:rPr>
              <w:t>.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14:paraId="74567312" w14:textId="77777777" w:rsidR="00C63CF2" w:rsidRDefault="00C63CF2" w:rsidP="00C63C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  <w:tcBorders>
              <w:right w:val="single" w:sz="6" w:space="0" w:color="000000"/>
            </w:tcBorders>
          </w:tcPr>
          <w:p w14:paraId="33897279" w14:textId="77777777" w:rsidR="00C63CF2" w:rsidRDefault="00C63CF2" w:rsidP="00C63C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</w:tcPr>
          <w:p w14:paraId="3AF96C64" w14:textId="77777777" w:rsidR="00C63CF2" w:rsidRDefault="00C63CF2" w:rsidP="00C63C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single" w:sz="6" w:space="0" w:color="000000"/>
            </w:tcBorders>
          </w:tcPr>
          <w:p w14:paraId="1F8C34B8" w14:textId="5F5BA68F" w:rsidR="00C63CF2" w:rsidRDefault="00C63CF2" w:rsidP="00C63CF2">
            <w:pPr>
              <w:pStyle w:val="TableParagraph"/>
              <w:rPr>
                <w:rFonts w:ascii="Times New Roman"/>
              </w:rPr>
            </w:pPr>
          </w:p>
        </w:tc>
      </w:tr>
      <w:tr w:rsidR="00163309" w14:paraId="6DE891C7" w14:textId="77777777" w:rsidTr="00C63CF2">
        <w:trPr>
          <w:trHeight w:val="185"/>
        </w:trPr>
        <w:tc>
          <w:tcPr>
            <w:tcW w:w="7070" w:type="dxa"/>
            <w:gridSpan w:val="5"/>
          </w:tcPr>
          <w:p w14:paraId="47CA38BE" w14:textId="77777777" w:rsidR="00163309" w:rsidRDefault="007E29C2">
            <w:pPr>
              <w:pStyle w:val="TableParagraph"/>
              <w:spacing w:line="21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697" w:type="dxa"/>
          </w:tcPr>
          <w:p w14:paraId="09D2371B" w14:textId="77777777" w:rsidR="00163309" w:rsidRDefault="00163309">
            <w:pPr>
              <w:pStyle w:val="TableParagraph"/>
              <w:rPr>
                <w:rFonts w:ascii="Times New Roman"/>
                <w:sz w:val="16"/>
              </w:rPr>
            </w:pPr>
          </w:p>
          <w:p w14:paraId="5F79E551" w14:textId="77777777" w:rsidR="00B50EFE" w:rsidRDefault="00B50EFE">
            <w:pPr>
              <w:pStyle w:val="TableParagraph"/>
              <w:rPr>
                <w:rFonts w:ascii="Times New Roman"/>
                <w:sz w:val="16"/>
              </w:rPr>
            </w:pPr>
          </w:p>
          <w:p w14:paraId="33EFA3BF" w14:textId="77777777" w:rsidR="00B50EFE" w:rsidRDefault="00B50E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14:paraId="0B699E3F" w14:textId="77777777" w:rsidR="00163309" w:rsidRDefault="001633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2D76A8" w14:textId="77777777" w:rsidR="00163309" w:rsidRDefault="00163309">
      <w:pPr>
        <w:pStyle w:val="Tekstpodstawowy"/>
        <w:spacing w:before="2"/>
        <w:rPr>
          <w:sz w:val="33"/>
        </w:rPr>
      </w:pPr>
    </w:p>
    <w:p w14:paraId="799C76D1" w14:textId="21822196" w:rsidR="00C63CF2" w:rsidRDefault="007E29C2" w:rsidP="00B50EFE">
      <w:pPr>
        <w:pStyle w:val="Akapitzlist"/>
        <w:numPr>
          <w:ilvl w:val="0"/>
          <w:numId w:val="1"/>
        </w:numPr>
        <w:ind w:left="567" w:hanging="361"/>
        <w:jc w:val="both"/>
        <w:rPr>
          <w:sz w:val="24"/>
        </w:rPr>
      </w:pPr>
      <w:r>
        <w:rPr>
          <w:sz w:val="24"/>
        </w:rPr>
        <w:t xml:space="preserve">Oferujemy realizację zamówienia w terminie do </w:t>
      </w:r>
      <w:r w:rsidR="00340CEA">
        <w:rPr>
          <w:sz w:val="24"/>
        </w:rPr>
        <w:t>20.10.2023</w:t>
      </w:r>
      <w:r>
        <w:rPr>
          <w:sz w:val="24"/>
        </w:rPr>
        <w:t>r.</w:t>
      </w:r>
    </w:p>
    <w:p w14:paraId="70FBD85D" w14:textId="77777777" w:rsidR="00C63CF2" w:rsidRDefault="007E29C2" w:rsidP="00B50EFE">
      <w:pPr>
        <w:pStyle w:val="Akapitzlist"/>
        <w:numPr>
          <w:ilvl w:val="0"/>
          <w:numId w:val="1"/>
        </w:numPr>
        <w:ind w:left="567" w:hanging="361"/>
        <w:jc w:val="both"/>
        <w:rPr>
          <w:sz w:val="24"/>
        </w:rPr>
      </w:pPr>
      <w:r w:rsidRPr="00C63CF2">
        <w:rPr>
          <w:sz w:val="24"/>
        </w:rPr>
        <w:t>Oświadczamy, że zapoznaliśmy się z zapytaniem ofertowym i nie wnosimy do niego zastrzeżeń oraz zdobyliśmy konieczne informacje potrzebne do właściwego wykonania zamówienia.</w:t>
      </w:r>
    </w:p>
    <w:p w14:paraId="0E4E9483" w14:textId="1E59AAD8" w:rsidR="00163309" w:rsidRPr="00C63CF2" w:rsidRDefault="007E29C2" w:rsidP="00B50EFE">
      <w:pPr>
        <w:pStyle w:val="Akapitzlist"/>
        <w:numPr>
          <w:ilvl w:val="0"/>
          <w:numId w:val="1"/>
        </w:numPr>
        <w:ind w:left="567" w:hanging="361"/>
        <w:jc w:val="both"/>
        <w:rPr>
          <w:sz w:val="24"/>
        </w:rPr>
      </w:pPr>
      <w:r w:rsidRPr="00C63CF2">
        <w:rPr>
          <w:sz w:val="24"/>
        </w:rPr>
        <w:t>Oświadczamy, że zawarty w zapytaniu ofertowym wzór umowy (załącznik nr 2) został  przez nas zaakceptowany i zobowiązujemy się w przypadku wyboru naszej oferty do zawarcia umowy na niżej wymienionych warunkach w miejscu i terminie wyznaczonym przez</w:t>
      </w:r>
      <w:r w:rsidRPr="00C63CF2">
        <w:rPr>
          <w:spacing w:val="-1"/>
          <w:sz w:val="24"/>
        </w:rPr>
        <w:t xml:space="preserve"> </w:t>
      </w:r>
      <w:r w:rsidRPr="00C63CF2">
        <w:rPr>
          <w:sz w:val="24"/>
        </w:rPr>
        <w:t>zamawiającego.</w:t>
      </w:r>
    </w:p>
    <w:p w14:paraId="77A40E33" w14:textId="7D586D2D" w:rsidR="00163309" w:rsidRDefault="007E29C2" w:rsidP="00B50EFE">
      <w:pPr>
        <w:pStyle w:val="Akapitzlist"/>
        <w:numPr>
          <w:ilvl w:val="0"/>
          <w:numId w:val="1"/>
        </w:numPr>
        <w:tabs>
          <w:tab w:val="left" w:pos="542"/>
        </w:tabs>
        <w:spacing w:before="1" w:line="276" w:lineRule="auto"/>
        <w:ind w:left="541" w:right="216" w:hanging="360"/>
        <w:jc w:val="both"/>
        <w:rPr>
          <w:sz w:val="24"/>
        </w:rPr>
      </w:pPr>
      <w:r>
        <w:rPr>
          <w:sz w:val="24"/>
        </w:rPr>
        <w:t>Uważamy się za związanych niniejszą ofertą przez okres 30 dni od upływu terminu składania</w:t>
      </w:r>
      <w:r w:rsidR="00B50EFE">
        <w:rPr>
          <w:sz w:val="24"/>
        </w:rPr>
        <w:t xml:space="preserve"> o</w:t>
      </w:r>
      <w:r>
        <w:rPr>
          <w:sz w:val="24"/>
        </w:rPr>
        <w:t>fert.</w:t>
      </w:r>
    </w:p>
    <w:p w14:paraId="6BC1A599" w14:textId="77777777" w:rsidR="00163309" w:rsidRDefault="007E29C2" w:rsidP="00B50EFE">
      <w:pPr>
        <w:pStyle w:val="Akapitzlist"/>
        <w:numPr>
          <w:ilvl w:val="0"/>
          <w:numId w:val="1"/>
        </w:numPr>
        <w:tabs>
          <w:tab w:val="left" w:pos="542"/>
        </w:tabs>
        <w:spacing w:line="275" w:lineRule="exact"/>
        <w:ind w:left="541" w:hanging="361"/>
        <w:jc w:val="both"/>
        <w:rPr>
          <w:sz w:val="24"/>
        </w:rPr>
      </w:pPr>
      <w:r>
        <w:rPr>
          <w:sz w:val="24"/>
        </w:rPr>
        <w:t>Oświadczamy, że posiadamy wiedzę i doświadczenie niezbędne do realizacji</w:t>
      </w:r>
      <w:r>
        <w:rPr>
          <w:spacing w:val="-10"/>
          <w:sz w:val="24"/>
        </w:rPr>
        <w:t xml:space="preserve"> </w:t>
      </w:r>
      <w:r>
        <w:rPr>
          <w:sz w:val="24"/>
        </w:rPr>
        <w:t>zamówienia.</w:t>
      </w:r>
    </w:p>
    <w:p w14:paraId="7EFACE26" w14:textId="77777777" w:rsidR="00163309" w:rsidRDefault="007E29C2" w:rsidP="00B50EFE">
      <w:pPr>
        <w:pStyle w:val="Akapitzlist"/>
        <w:numPr>
          <w:ilvl w:val="0"/>
          <w:numId w:val="1"/>
        </w:numPr>
        <w:tabs>
          <w:tab w:val="left" w:pos="542"/>
        </w:tabs>
        <w:spacing w:before="1" w:line="276" w:lineRule="auto"/>
        <w:ind w:left="541" w:right="214" w:hanging="360"/>
        <w:jc w:val="both"/>
        <w:rPr>
          <w:sz w:val="24"/>
        </w:rPr>
      </w:pPr>
      <w:r>
        <w:rPr>
          <w:sz w:val="24"/>
        </w:rPr>
        <w:t>Wynagrodzenie obejmuje wszystkie koszty związane z wykonaniem przedmiotu zamówienia.</w:t>
      </w:r>
    </w:p>
    <w:p w14:paraId="76C37379" w14:textId="77777777" w:rsidR="00163309" w:rsidRDefault="00163309">
      <w:pPr>
        <w:pStyle w:val="Tekstpodstawowy"/>
        <w:rPr>
          <w:sz w:val="26"/>
        </w:rPr>
      </w:pPr>
    </w:p>
    <w:p w14:paraId="36ED3C0B" w14:textId="77777777" w:rsidR="00163309" w:rsidRDefault="00163309">
      <w:pPr>
        <w:pStyle w:val="Tekstpodstawowy"/>
        <w:spacing w:before="4"/>
        <w:rPr>
          <w:sz w:val="20"/>
        </w:rPr>
      </w:pPr>
    </w:p>
    <w:p w14:paraId="4625501B" w14:textId="77777777" w:rsidR="00163309" w:rsidRDefault="007E29C2">
      <w:pPr>
        <w:pStyle w:val="Tekstpodstawowy"/>
        <w:tabs>
          <w:tab w:val="left" w:pos="2297"/>
          <w:tab w:val="left" w:pos="5132"/>
          <w:tab w:val="left" w:pos="5644"/>
          <w:tab w:val="left" w:pos="9244"/>
        </w:tabs>
        <w:ind w:left="257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>dnia</w:t>
      </w:r>
      <w:r>
        <w:rPr>
          <w:spacing w:val="-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207EFB0B" w14:textId="77777777" w:rsidR="00163309" w:rsidRDefault="00163309">
      <w:pPr>
        <w:pStyle w:val="Tekstpodstawowy"/>
        <w:spacing w:before="7"/>
        <w:rPr>
          <w:sz w:val="11"/>
        </w:rPr>
      </w:pPr>
    </w:p>
    <w:p w14:paraId="4271A9AA" w14:textId="77777777" w:rsidR="00163309" w:rsidRDefault="007E29C2">
      <w:pPr>
        <w:spacing w:before="93"/>
        <w:ind w:right="1142"/>
        <w:jc w:val="right"/>
        <w:rPr>
          <w:sz w:val="16"/>
        </w:rPr>
      </w:pPr>
      <w:r>
        <w:rPr>
          <w:sz w:val="16"/>
        </w:rPr>
        <w:t>podpis osoby uprawnionej</w:t>
      </w:r>
    </w:p>
    <w:sectPr w:rsidR="00163309">
      <w:footerReference w:type="default" r:id="rId7"/>
      <w:pgSz w:w="11910" w:h="16840"/>
      <w:pgMar w:top="1320" w:right="1200" w:bottom="1680" w:left="1160" w:header="0" w:footer="14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DE29" w14:textId="77777777" w:rsidR="00765E5E" w:rsidRDefault="00765E5E">
      <w:r>
        <w:separator/>
      </w:r>
    </w:p>
  </w:endnote>
  <w:endnote w:type="continuationSeparator" w:id="0">
    <w:p w14:paraId="1C07656D" w14:textId="77777777" w:rsidR="00765E5E" w:rsidRDefault="0076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2530" w14:textId="2FE0CC98" w:rsidR="00163309" w:rsidRDefault="0016330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7E6C" w14:textId="77777777" w:rsidR="00765E5E" w:rsidRDefault="00765E5E">
      <w:r>
        <w:separator/>
      </w:r>
    </w:p>
  </w:footnote>
  <w:footnote w:type="continuationSeparator" w:id="0">
    <w:p w14:paraId="706A06F5" w14:textId="77777777" w:rsidR="00765E5E" w:rsidRDefault="0076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1B15"/>
    <w:multiLevelType w:val="hybridMultilevel"/>
    <w:tmpl w:val="36966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37A2"/>
    <w:multiLevelType w:val="hybridMultilevel"/>
    <w:tmpl w:val="21D09F62"/>
    <w:lvl w:ilvl="0" w:tplc="F3FA5F44">
      <w:start w:val="1"/>
      <w:numFmt w:val="decimal"/>
      <w:lvlText w:val="%1."/>
      <w:lvlJc w:val="left"/>
      <w:pPr>
        <w:ind w:left="398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353A7DBE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85C0BBB4">
      <w:numFmt w:val="bullet"/>
      <w:lvlText w:val="•"/>
      <w:lvlJc w:val="left"/>
      <w:pPr>
        <w:ind w:left="2229" w:hanging="284"/>
      </w:pPr>
      <w:rPr>
        <w:rFonts w:hint="default"/>
        <w:lang w:val="pl-PL" w:eastAsia="en-US" w:bidi="ar-SA"/>
      </w:rPr>
    </w:lvl>
    <w:lvl w:ilvl="3" w:tplc="7AC44850">
      <w:numFmt w:val="bullet"/>
      <w:lvlText w:val="•"/>
      <w:lvlJc w:val="left"/>
      <w:pPr>
        <w:ind w:left="3143" w:hanging="284"/>
      </w:pPr>
      <w:rPr>
        <w:rFonts w:hint="default"/>
        <w:lang w:val="pl-PL" w:eastAsia="en-US" w:bidi="ar-SA"/>
      </w:rPr>
    </w:lvl>
    <w:lvl w:ilvl="4" w:tplc="90DA9892">
      <w:numFmt w:val="bullet"/>
      <w:lvlText w:val="•"/>
      <w:lvlJc w:val="left"/>
      <w:pPr>
        <w:ind w:left="4058" w:hanging="284"/>
      </w:pPr>
      <w:rPr>
        <w:rFonts w:hint="default"/>
        <w:lang w:val="pl-PL" w:eastAsia="en-US" w:bidi="ar-SA"/>
      </w:rPr>
    </w:lvl>
    <w:lvl w:ilvl="5" w:tplc="9BD6FCE6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BDAE4604">
      <w:numFmt w:val="bullet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5B1EE174">
      <w:numFmt w:val="bullet"/>
      <w:lvlText w:val="•"/>
      <w:lvlJc w:val="left"/>
      <w:pPr>
        <w:ind w:left="6802" w:hanging="284"/>
      </w:pPr>
      <w:rPr>
        <w:rFonts w:hint="default"/>
        <w:lang w:val="pl-PL" w:eastAsia="en-US" w:bidi="ar-SA"/>
      </w:rPr>
    </w:lvl>
    <w:lvl w:ilvl="8" w:tplc="AE267318">
      <w:numFmt w:val="bullet"/>
      <w:lvlText w:val="•"/>
      <w:lvlJc w:val="left"/>
      <w:pPr>
        <w:ind w:left="7717" w:hanging="284"/>
      </w:pPr>
      <w:rPr>
        <w:rFonts w:hint="default"/>
        <w:lang w:val="pl-PL" w:eastAsia="en-US" w:bidi="ar-SA"/>
      </w:rPr>
    </w:lvl>
  </w:abstractNum>
  <w:num w:numId="1" w16cid:durableId="24987241">
    <w:abstractNumId w:val="1"/>
  </w:num>
  <w:num w:numId="2" w16cid:durableId="87172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09"/>
    <w:rsid w:val="00163309"/>
    <w:rsid w:val="00191F2C"/>
    <w:rsid w:val="00265FA1"/>
    <w:rsid w:val="00340CEA"/>
    <w:rsid w:val="00765E5E"/>
    <w:rsid w:val="007C5EE6"/>
    <w:rsid w:val="007E29C2"/>
    <w:rsid w:val="009E12E2"/>
    <w:rsid w:val="00A10A1C"/>
    <w:rsid w:val="00B50EFE"/>
    <w:rsid w:val="00B551CF"/>
    <w:rsid w:val="00C63CF2"/>
    <w:rsid w:val="00E678D7"/>
    <w:rsid w:val="00F651A7"/>
    <w:rsid w:val="00FA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D1ECE"/>
  <w15:docId w15:val="{87E3C10F-F4CC-43C8-9DF0-9D0BB3FA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3314" w:right="3278"/>
      <w:jc w:val="center"/>
    </w:pPr>
    <w:rPr>
      <w:b/>
      <w:bCs/>
      <w:i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41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Caladea" w:eastAsia="Caladea" w:hAnsi="Caladea" w:cs="Caladea"/>
    </w:rPr>
  </w:style>
  <w:style w:type="paragraph" w:styleId="Nagwek">
    <w:name w:val="header"/>
    <w:basedOn w:val="Normalny"/>
    <w:link w:val="NagwekZnak"/>
    <w:uiPriority w:val="99"/>
    <w:unhideWhenUsed/>
    <w:rsid w:val="00B50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EF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0E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EF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</cp:lastModifiedBy>
  <cp:revision>2</cp:revision>
  <dcterms:created xsi:type="dcterms:W3CDTF">2023-07-19T16:41:00Z</dcterms:created>
  <dcterms:modified xsi:type="dcterms:W3CDTF">2023-07-19T16:41:00Z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2020-08-27T00:00:00Z</vt:filetime>
  </property>
</Properties>
</file>